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F86" w:rsidRPr="00184F86" w:rsidRDefault="00184F86" w:rsidP="00184F86">
      <w:pPr>
        <w:jc w:val="center"/>
        <w:rPr>
          <w:rFonts w:asciiTheme="minorEastAsia" w:hAnsiTheme="minorEastAsia"/>
          <w:b/>
          <w:bCs/>
          <w:sz w:val="28"/>
          <w:szCs w:val="28"/>
        </w:rPr>
      </w:pPr>
      <w:r w:rsidRPr="00184F86">
        <w:rPr>
          <w:rFonts w:asciiTheme="minorEastAsia" w:hAnsiTheme="minorEastAsia" w:hint="eastAsia"/>
          <w:b/>
          <w:bCs/>
          <w:sz w:val="28"/>
          <w:szCs w:val="28"/>
        </w:rPr>
        <w:t>山东立新制药有限公司（苏州立新制药有限公司）招聘</w:t>
      </w:r>
    </w:p>
    <w:p w:rsidR="00184F86" w:rsidRDefault="00184F86">
      <w:pPr>
        <w:rPr>
          <w:rFonts w:ascii="宋体" w:eastAsia="宋体" w:hAnsi="宋体" w:cs="宋体"/>
          <w:kern w:val="0"/>
          <w:sz w:val="24"/>
          <w:szCs w:val="24"/>
        </w:rPr>
      </w:pPr>
    </w:p>
    <w:p w:rsidR="00BD7E08" w:rsidRDefault="003500DA" w:rsidP="00184F86">
      <w:pPr>
        <w:ind w:firstLineChars="150" w:firstLine="360"/>
        <w:rPr>
          <w:rFonts w:ascii="宋体" w:hAnsiTheme="minorEastAsia" w:hint="eastAsia"/>
          <w:sz w:val="24"/>
        </w:rPr>
      </w:pPr>
      <w:r w:rsidRPr="00BA643A">
        <w:rPr>
          <w:rFonts w:ascii="宋体" w:eastAsia="宋体" w:hAnsi="宋体" w:cs="宋体" w:hint="eastAsia"/>
          <w:kern w:val="0"/>
          <w:sz w:val="24"/>
          <w:szCs w:val="24"/>
        </w:rPr>
        <w:t>山东立新制药有限公司是由苏州立新制药有限公司投资控股的民营高科技制药企业，于2016年5月份注册成立，注册资金8000万元人民币，位于山东省淄博市高青经济开发区黄河三角洲药谷产业园内。</w:t>
      </w:r>
      <w:r>
        <w:rPr>
          <w:rFonts w:ascii="宋体" w:eastAsia="宋体" w:hAnsi="宋体" w:cs="宋体" w:hint="eastAsia"/>
          <w:kern w:val="0"/>
          <w:sz w:val="24"/>
          <w:szCs w:val="24"/>
        </w:rPr>
        <w:t>山东立新制药有限公司高端特色原料及制剂项目</w:t>
      </w:r>
      <w:r w:rsidRPr="003F41CB">
        <w:rPr>
          <w:rFonts w:ascii="宋体" w:hAnsiTheme="minorEastAsia" w:hint="eastAsia"/>
          <w:sz w:val="24"/>
        </w:rPr>
        <w:t>总投资3.66</w:t>
      </w:r>
      <w:r>
        <w:rPr>
          <w:rFonts w:ascii="宋体" w:hAnsiTheme="minorEastAsia" w:hint="eastAsia"/>
          <w:sz w:val="24"/>
        </w:rPr>
        <w:t>亿元，</w:t>
      </w:r>
      <w:r w:rsidR="00612B5A">
        <w:rPr>
          <w:rFonts w:ascii="宋体" w:hAnsiTheme="minorEastAsia" w:hint="eastAsia"/>
          <w:sz w:val="24"/>
        </w:rPr>
        <w:t>占地面积130.17亩，</w:t>
      </w:r>
      <w:r>
        <w:rPr>
          <w:rFonts w:ascii="宋体" w:hAnsiTheme="minorEastAsia" w:hint="eastAsia"/>
          <w:sz w:val="24"/>
        </w:rPr>
        <w:t>预计</w:t>
      </w:r>
      <w:r w:rsidR="003B34F0">
        <w:rPr>
          <w:rFonts w:ascii="宋体" w:hAnsiTheme="minorEastAsia" w:hint="eastAsia"/>
          <w:sz w:val="24"/>
        </w:rPr>
        <w:t>将于</w:t>
      </w:r>
      <w:r>
        <w:rPr>
          <w:rFonts w:ascii="宋体" w:hAnsiTheme="minorEastAsia" w:hint="eastAsia"/>
          <w:sz w:val="24"/>
        </w:rPr>
        <w:t>8月份建成投产。</w:t>
      </w:r>
      <w:r w:rsidR="003B34F0">
        <w:rPr>
          <w:rFonts w:ascii="宋体" w:hAnsiTheme="minorEastAsia" w:hint="eastAsia"/>
          <w:sz w:val="24"/>
        </w:rPr>
        <w:t>该项目是2017年国家战略性新兴产业重点项目，是2018年山东省</w:t>
      </w:r>
      <w:r w:rsidR="00612B5A">
        <w:rPr>
          <w:rFonts w:ascii="宋体" w:hAnsiTheme="minorEastAsia" w:hint="eastAsia"/>
          <w:sz w:val="24"/>
        </w:rPr>
        <w:t>新一轮</w:t>
      </w:r>
      <w:r w:rsidR="003B34F0">
        <w:rPr>
          <w:rFonts w:ascii="宋体" w:hAnsiTheme="minorEastAsia" w:hint="eastAsia"/>
          <w:sz w:val="24"/>
        </w:rPr>
        <w:t>新旧动能转换重大项目，也是淄博市2016、2017、2018年重大项目。</w:t>
      </w:r>
      <w:r w:rsidR="00D24EB5" w:rsidRPr="00D24EB5">
        <w:rPr>
          <w:rFonts w:ascii="宋体" w:hAnsiTheme="minorEastAsia" w:hint="eastAsia"/>
          <w:sz w:val="24"/>
        </w:rPr>
        <w:t>预计一期项目建成投产后，可生产各类高端特色原料药305吨，平均单价437万元/吨，人均产值445万元/人，实现年销售收入13.35亿元，利税3.5亿元，出口创汇5000万美元。</w:t>
      </w:r>
    </w:p>
    <w:p w:rsidR="003500DA" w:rsidRDefault="003500DA" w:rsidP="00D24EB5">
      <w:pPr>
        <w:ind w:firstLineChars="200" w:firstLine="480"/>
        <w:rPr>
          <w:rFonts w:ascii="宋体" w:hAnsiTheme="minorEastAsia"/>
          <w:sz w:val="24"/>
        </w:rPr>
      </w:pPr>
      <w:r w:rsidRPr="009A5F10">
        <w:rPr>
          <w:rFonts w:ascii="宋体" w:hAnsiTheme="minorEastAsia" w:hint="eastAsia"/>
          <w:sz w:val="24"/>
        </w:rPr>
        <w:t>目前齐鲁工业大学有多人正在苏州立新制药有限公司实习，</w:t>
      </w:r>
      <w:r w:rsidR="00565962" w:rsidRPr="009A5F10">
        <w:rPr>
          <w:rFonts w:ascii="宋体" w:hAnsiTheme="minorEastAsia" w:hint="eastAsia"/>
          <w:sz w:val="24"/>
        </w:rPr>
        <w:t>待</w:t>
      </w:r>
      <w:r w:rsidRPr="009A5F10">
        <w:rPr>
          <w:rFonts w:ascii="宋体" w:hAnsiTheme="minorEastAsia" w:hint="eastAsia"/>
          <w:sz w:val="24"/>
        </w:rPr>
        <w:t>项目投产后将转至山东立新制药有限公司主要生产质量管理岗位工作。因公司为新建项目，人才需求量较大，现招聘以下人才。</w:t>
      </w:r>
    </w:p>
    <w:p w:rsidR="003500DA" w:rsidRDefault="003500DA" w:rsidP="003500DA">
      <w:pPr>
        <w:ind w:firstLineChars="200" w:firstLine="480"/>
        <w:rPr>
          <w:rFonts w:ascii="宋体" w:hAnsiTheme="minorEastAsia"/>
          <w:sz w:val="24"/>
        </w:rPr>
      </w:pPr>
      <w:r>
        <w:rPr>
          <w:rFonts w:ascii="宋体" w:hAnsiTheme="minorEastAsia" w:hint="eastAsia"/>
          <w:sz w:val="24"/>
        </w:rPr>
        <w:t>一、生产管理人员</w:t>
      </w:r>
      <w:r w:rsidR="003D79AC">
        <w:rPr>
          <w:rFonts w:ascii="宋体" w:hAnsiTheme="minorEastAsia" w:hint="eastAsia"/>
          <w:sz w:val="24"/>
        </w:rPr>
        <w:t>（20人）</w:t>
      </w:r>
    </w:p>
    <w:p w:rsidR="003500DA" w:rsidRDefault="003500DA" w:rsidP="003D79AC">
      <w:pPr>
        <w:ind w:leftChars="228" w:left="479"/>
        <w:rPr>
          <w:rFonts w:ascii="宋体" w:eastAsia="宋体" w:hAnsi="宋体" w:cs="宋体"/>
          <w:kern w:val="0"/>
          <w:sz w:val="24"/>
          <w:szCs w:val="24"/>
        </w:rPr>
      </w:pPr>
      <w:r w:rsidRPr="007E20E6">
        <w:rPr>
          <w:rFonts w:ascii="宋体" w:eastAsia="宋体" w:hAnsi="宋体" w:cs="宋体"/>
          <w:kern w:val="0"/>
          <w:sz w:val="24"/>
          <w:szCs w:val="24"/>
        </w:rPr>
        <w:t>1</w:t>
      </w:r>
      <w:r>
        <w:rPr>
          <w:rFonts w:ascii="宋体" w:eastAsia="宋体" w:hAnsi="宋体" w:cs="宋体"/>
          <w:kern w:val="0"/>
          <w:sz w:val="24"/>
          <w:szCs w:val="24"/>
        </w:rPr>
        <w:t>、</w:t>
      </w:r>
      <w:r w:rsidRPr="007E20E6">
        <w:rPr>
          <w:rFonts w:ascii="宋体" w:eastAsia="宋体" w:hAnsi="宋体" w:cs="宋体"/>
          <w:kern w:val="0"/>
          <w:sz w:val="24"/>
          <w:szCs w:val="24"/>
        </w:rPr>
        <w:t>身体健康，品学兼优</w:t>
      </w:r>
      <w:r>
        <w:rPr>
          <w:rFonts w:ascii="宋体" w:eastAsia="宋体" w:hAnsi="宋体" w:cs="宋体"/>
          <w:kern w:val="0"/>
          <w:sz w:val="24"/>
          <w:szCs w:val="24"/>
        </w:rPr>
        <w:t>，诚实守信</w:t>
      </w:r>
      <w:r w:rsidRPr="007E20E6">
        <w:rPr>
          <w:rFonts w:ascii="宋体" w:eastAsia="宋体" w:hAnsi="宋体" w:cs="宋体"/>
          <w:kern w:val="0"/>
          <w:sz w:val="24"/>
          <w:szCs w:val="24"/>
        </w:rPr>
        <w:t>。</w:t>
      </w:r>
      <w:r w:rsidRPr="007E20E6">
        <w:rPr>
          <w:rFonts w:ascii="宋体" w:eastAsia="宋体" w:hAnsi="宋体" w:cs="宋体"/>
          <w:kern w:val="0"/>
          <w:sz w:val="24"/>
          <w:szCs w:val="24"/>
        </w:rPr>
        <w:br/>
      </w:r>
      <w:r>
        <w:rPr>
          <w:rFonts w:ascii="宋体" w:eastAsia="宋体" w:hAnsi="宋体" w:cs="宋体" w:hint="eastAsia"/>
          <w:kern w:val="0"/>
          <w:sz w:val="24"/>
          <w:szCs w:val="24"/>
        </w:rPr>
        <w:t>2、</w:t>
      </w:r>
      <w:r w:rsidRPr="007E20E6">
        <w:rPr>
          <w:rFonts w:ascii="宋体" w:eastAsia="宋体" w:hAnsi="宋体" w:cs="宋体"/>
          <w:kern w:val="0"/>
          <w:sz w:val="24"/>
          <w:szCs w:val="24"/>
        </w:rPr>
        <w:t>正规全日制统招专科及以上学历201</w:t>
      </w:r>
      <w:r w:rsidR="003D79AC">
        <w:rPr>
          <w:rFonts w:ascii="宋体" w:eastAsia="宋体" w:hAnsi="宋体" w:cs="宋体" w:hint="eastAsia"/>
          <w:kern w:val="0"/>
          <w:sz w:val="24"/>
          <w:szCs w:val="24"/>
        </w:rPr>
        <w:t>7</w:t>
      </w:r>
      <w:r w:rsidRPr="007E20E6">
        <w:rPr>
          <w:rFonts w:ascii="宋体" w:eastAsia="宋体" w:hAnsi="宋体" w:cs="宋体"/>
          <w:kern w:val="0"/>
          <w:sz w:val="24"/>
          <w:szCs w:val="24"/>
        </w:rPr>
        <w:t>-2019年度毕业生。</w:t>
      </w:r>
      <w:r w:rsidRPr="007E20E6">
        <w:rPr>
          <w:rFonts w:ascii="宋体" w:eastAsia="宋体" w:hAnsi="宋体" w:cs="宋体"/>
          <w:kern w:val="0"/>
          <w:sz w:val="24"/>
          <w:szCs w:val="24"/>
        </w:rPr>
        <w:br/>
      </w:r>
      <w:r>
        <w:rPr>
          <w:rFonts w:ascii="宋体" w:eastAsia="宋体" w:hAnsi="宋体" w:cs="宋体" w:hint="eastAsia"/>
          <w:kern w:val="0"/>
          <w:sz w:val="24"/>
          <w:szCs w:val="24"/>
        </w:rPr>
        <w:t>3、</w:t>
      </w:r>
      <w:r w:rsidRPr="007E20E6">
        <w:rPr>
          <w:rFonts w:ascii="宋体" w:eastAsia="宋体" w:hAnsi="宋体" w:cs="宋体"/>
          <w:kern w:val="0"/>
          <w:sz w:val="24"/>
          <w:szCs w:val="24"/>
        </w:rPr>
        <w:t>药学类、生物制药、临床医学，机械自动化</w:t>
      </w:r>
      <w:r>
        <w:rPr>
          <w:rFonts w:ascii="宋体" w:eastAsia="宋体" w:hAnsi="宋体" w:cs="宋体"/>
          <w:kern w:val="0"/>
          <w:sz w:val="24"/>
          <w:szCs w:val="24"/>
        </w:rPr>
        <w:t>类（男）、有机化工类相关专业（男）</w:t>
      </w:r>
      <w:r w:rsidR="00095C85">
        <w:rPr>
          <w:rFonts w:ascii="宋体" w:eastAsia="宋体" w:hAnsi="宋体" w:cs="宋体"/>
          <w:kern w:val="0"/>
          <w:sz w:val="24"/>
          <w:szCs w:val="24"/>
        </w:rPr>
        <w:t>专科</w:t>
      </w:r>
      <w:r>
        <w:rPr>
          <w:rFonts w:ascii="宋体" w:eastAsia="宋体" w:hAnsi="宋体" w:cs="宋体"/>
          <w:kern w:val="0"/>
          <w:sz w:val="24"/>
          <w:szCs w:val="24"/>
        </w:rPr>
        <w:t>及以上学历</w:t>
      </w:r>
      <w:r w:rsidRPr="007E20E6">
        <w:rPr>
          <w:rFonts w:ascii="宋体" w:eastAsia="宋体" w:hAnsi="宋体" w:cs="宋体"/>
          <w:kern w:val="0"/>
          <w:sz w:val="24"/>
          <w:szCs w:val="24"/>
        </w:rPr>
        <w:t>。</w:t>
      </w:r>
      <w:r w:rsidRPr="007E20E6">
        <w:rPr>
          <w:rFonts w:ascii="宋体" w:eastAsia="宋体" w:hAnsi="宋体" w:cs="宋体"/>
          <w:kern w:val="0"/>
          <w:sz w:val="24"/>
          <w:szCs w:val="24"/>
        </w:rPr>
        <w:br/>
        <w:t>二、</w:t>
      </w:r>
      <w:r>
        <w:rPr>
          <w:rFonts w:ascii="宋体" w:eastAsia="宋体" w:hAnsi="宋体" w:cs="宋体"/>
          <w:kern w:val="0"/>
          <w:sz w:val="24"/>
          <w:szCs w:val="24"/>
        </w:rPr>
        <w:t>质量管理人员</w:t>
      </w:r>
      <w:r w:rsidR="003D79AC">
        <w:rPr>
          <w:rFonts w:ascii="宋体" w:eastAsia="宋体" w:hAnsi="宋体" w:cs="宋体"/>
          <w:kern w:val="0"/>
          <w:sz w:val="24"/>
          <w:szCs w:val="24"/>
        </w:rPr>
        <w:t>（</w:t>
      </w:r>
      <w:r w:rsidR="003D79AC">
        <w:rPr>
          <w:rFonts w:ascii="宋体" w:eastAsia="宋体" w:hAnsi="宋体" w:cs="宋体" w:hint="eastAsia"/>
          <w:kern w:val="0"/>
          <w:sz w:val="24"/>
          <w:szCs w:val="24"/>
        </w:rPr>
        <w:t>20人）</w:t>
      </w:r>
    </w:p>
    <w:p w:rsidR="003D79AC" w:rsidRDefault="003500DA" w:rsidP="003500DA">
      <w:pPr>
        <w:ind w:leftChars="228" w:left="479"/>
        <w:rPr>
          <w:rFonts w:ascii="宋体" w:eastAsia="宋体" w:hAnsi="宋体" w:cs="宋体"/>
          <w:kern w:val="0"/>
          <w:sz w:val="24"/>
          <w:szCs w:val="24"/>
        </w:rPr>
      </w:pPr>
      <w:r>
        <w:rPr>
          <w:rFonts w:ascii="宋体" w:eastAsia="宋体" w:hAnsi="宋体" w:cs="宋体" w:hint="eastAsia"/>
          <w:kern w:val="0"/>
          <w:sz w:val="24"/>
          <w:szCs w:val="24"/>
        </w:rPr>
        <w:t>1、</w:t>
      </w:r>
      <w:r w:rsidRPr="007E20E6">
        <w:rPr>
          <w:rFonts w:ascii="宋体" w:eastAsia="宋体" w:hAnsi="宋体" w:cs="宋体"/>
          <w:kern w:val="0"/>
          <w:sz w:val="24"/>
          <w:szCs w:val="24"/>
        </w:rPr>
        <w:t>身体健康，吃苦耐劳</w:t>
      </w:r>
      <w:r w:rsidR="00565962">
        <w:rPr>
          <w:rFonts w:ascii="宋体" w:eastAsia="宋体" w:hAnsi="宋体" w:cs="宋体"/>
          <w:kern w:val="0"/>
          <w:sz w:val="24"/>
          <w:szCs w:val="24"/>
        </w:rPr>
        <w:t>，诚实守信</w:t>
      </w:r>
      <w:r w:rsidRPr="007E20E6">
        <w:rPr>
          <w:rFonts w:ascii="宋体" w:eastAsia="宋体" w:hAnsi="宋体" w:cs="宋体"/>
          <w:kern w:val="0"/>
          <w:sz w:val="24"/>
          <w:szCs w:val="24"/>
        </w:rPr>
        <w:t>。</w:t>
      </w:r>
      <w:r w:rsidRPr="007E20E6">
        <w:rPr>
          <w:rFonts w:ascii="宋体" w:eastAsia="宋体" w:hAnsi="宋体" w:cs="宋体"/>
          <w:kern w:val="0"/>
          <w:sz w:val="24"/>
          <w:szCs w:val="24"/>
        </w:rPr>
        <w:br/>
      </w:r>
      <w:r>
        <w:rPr>
          <w:rFonts w:ascii="宋体" w:eastAsia="宋体" w:hAnsi="宋体" w:cs="宋体" w:hint="eastAsia"/>
          <w:kern w:val="0"/>
          <w:sz w:val="24"/>
          <w:szCs w:val="24"/>
        </w:rPr>
        <w:t>2、</w:t>
      </w:r>
      <w:r w:rsidRPr="007E20E6">
        <w:rPr>
          <w:rFonts w:ascii="宋体" w:eastAsia="宋体" w:hAnsi="宋体" w:cs="宋体"/>
          <w:kern w:val="0"/>
          <w:sz w:val="24"/>
          <w:szCs w:val="24"/>
        </w:rPr>
        <w:t>正规全日制统招专科及以上学历2015-2019年度毕业生。</w:t>
      </w:r>
    </w:p>
    <w:p w:rsidR="003D79AC" w:rsidRDefault="003D79AC" w:rsidP="003500DA">
      <w:pPr>
        <w:ind w:leftChars="228" w:left="479"/>
        <w:rPr>
          <w:rFonts w:ascii="宋体" w:eastAsia="宋体" w:hAnsi="宋体" w:cs="宋体"/>
          <w:kern w:val="0"/>
          <w:sz w:val="24"/>
          <w:szCs w:val="24"/>
        </w:rPr>
      </w:pPr>
      <w:r>
        <w:rPr>
          <w:rFonts w:ascii="宋体" w:eastAsia="宋体" w:hAnsi="宋体" w:cs="宋体" w:hint="eastAsia"/>
          <w:kern w:val="0"/>
          <w:sz w:val="24"/>
          <w:szCs w:val="24"/>
        </w:rPr>
        <w:t>3、</w:t>
      </w:r>
      <w:r w:rsidRPr="007E20E6">
        <w:rPr>
          <w:rFonts w:ascii="宋体" w:eastAsia="宋体" w:hAnsi="宋体" w:cs="宋体"/>
          <w:kern w:val="0"/>
          <w:sz w:val="24"/>
          <w:szCs w:val="24"/>
        </w:rPr>
        <w:t>药学类、生物制药、</w:t>
      </w:r>
      <w:r>
        <w:rPr>
          <w:rFonts w:ascii="宋体" w:eastAsia="宋体" w:hAnsi="宋体" w:cs="宋体"/>
          <w:kern w:val="0"/>
          <w:sz w:val="24"/>
          <w:szCs w:val="24"/>
        </w:rPr>
        <w:t>药物分析、有机化工类相关专业专科及以上学历</w:t>
      </w:r>
      <w:r w:rsidRPr="007E20E6">
        <w:rPr>
          <w:rFonts w:ascii="宋体" w:eastAsia="宋体" w:hAnsi="宋体" w:cs="宋体"/>
          <w:kern w:val="0"/>
          <w:sz w:val="24"/>
          <w:szCs w:val="24"/>
        </w:rPr>
        <w:t>。</w:t>
      </w:r>
    </w:p>
    <w:p w:rsidR="00612B5A" w:rsidRDefault="00612B5A" w:rsidP="003500DA">
      <w:pPr>
        <w:ind w:leftChars="228" w:left="479"/>
        <w:rPr>
          <w:rFonts w:ascii="宋体" w:eastAsia="宋体" w:hAnsi="宋体" w:cs="宋体"/>
          <w:kern w:val="0"/>
          <w:sz w:val="24"/>
          <w:szCs w:val="24"/>
        </w:rPr>
      </w:pPr>
      <w:r>
        <w:rPr>
          <w:rFonts w:ascii="宋体" w:eastAsia="宋体" w:hAnsi="宋体" w:cs="宋体"/>
          <w:kern w:val="0"/>
          <w:sz w:val="24"/>
          <w:szCs w:val="24"/>
        </w:rPr>
        <w:t>三、制药设备管理（1</w:t>
      </w:r>
      <w:r>
        <w:rPr>
          <w:rFonts w:ascii="宋体" w:eastAsia="宋体" w:hAnsi="宋体" w:cs="宋体" w:hint="eastAsia"/>
          <w:kern w:val="0"/>
          <w:sz w:val="24"/>
          <w:szCs w:val="24"/>
        </w:rPr>
        <w:t>0人）</w:t>
      </w:r>
    </w:p>
    <w:p w:rsidR="00612B5A" w:rsidRDefault="00612B5A" w:rsidP="003500DA">
      <w:pPr>
        <w:ind w:leftChars="228" w:left="479"/>
        <w:rPr>
          <w:rFonts w:ascii="宋体" w:eastAsia="宋体" w:hAnsi="宋体" w:cs="宋体"/>
          <w:kern w:val="0"/>
          <w:sz w:val="24"/>
          <w:szCs w:val="24"/>
        </w:rPr>
      </w:pPr>
      <w:r w:rsidRPr="007E20E6">
        <w:rPr>
          <w:rFonts w:ascii="宋体" w:eastAsia="宋体" w:hAnsi="宋体" w:cs="宋体"/>
          <w:kern w:val="0"/>
          <w:sz w:val="24"/>
          <w:szCs w:val="24"/>
        </w:rPr>
        <w:t>机械自动化</w:t>
      </w:r>
      <w:r>
        <w:rPr>
          <w:rFonts w:ascii="宋体" w:eastAsia="宋体" w:hAnsi="宋体" w:cs="宋体"/>
          <w:kern w:val="0"/>
          <w:sz w:val="24"/>
          <w:szCs w:val="24"/>
        </w:rPr>
        <w:t>类（男）、有机化工类相关专业（男）专科及以上学历</w:t>
      </w:r>
      <w:r w:rsidRPr="007E20E6">
        <w:rPr>
          <w:rFonts w:ascii="宋体" w:eastAsia="宋体" w:hAnsi="宋体" w:cs="宋体"/>
          <w:kern w:val="0"/>
          <w:sz w:val="24"/>
          <w:szCs w:val="24"/>
        </w:rPr>
        <w:t>。</w:t>
      </w:r>
    </w:p>
    <w:p w:rsidR="00612B5A" w:rsidRDefault="00612B5A" w:rsidP="00612B5A">
      <w:pPr>
        <w:ind w:leftChars="228" w:left="479"/>
        <w:rPr>
          <w:rFonts w:ascii="宋体" w:eastAsia="宋体" w:hAnsi="宋体" w:cs="宋体"/>
          <w:kern w:val="0"/>
          <w:sz w:val="24"/>
          <w:szCs w:val="24"/>
        </w:rPr>
      </w:pPr>
      <w:r>
        <w:rPr>
          <w:rFonts w:ascii="宋体" w:eastAsia="宋体" w:hAnsi="宋体" w:cs="宋体" w:hint="eastAsia"/>
          <w:kern w:val="0"/>
          <w:sz w:val="24"/>
          <w:szCs w:val="24"/>
        </w:rPr>
        <w:t>四</w:t>
      </w:r>
      <w:r w:rsidR="003D79AC">
        <w:rPr>
          <w:rFonts w:ascii="宋体" w:eastAsia="宋体" w:hAnsi="宋体" w:cs="宋体" w:hint="eastAsia"/>
          <w:kern w:val="0"/>
          <w:sz w:val="24"/>
          <w:szCs w:val="24"/>
        </w:rPr>
        <w:t>、企业管理、人力资源管理人员（2人）</w:t>
      </w:r>
    </w:p>
    <w:p w:rsidR="003D79AC" w:rsidRDefault="003D79AC" w:rsidP="003500DA">
      <w:pPr>
        <w:ind w:leftChars="228" w:left="479"/>
        <w:rPr>
          <w:rFonts w:ascii="宋体" w:eastAsia="宋体" w:hAnsi="宋体" w:cs="宋体"/>
          <w:kern w:val="0"/>
          <w:sz w:val="24"/>
          <w:szCs w:val="24"/>
        </w:rPr>
      </w:pPr>
      <w:r>
        <w:rPr>
          <w:rFonts w:ascii="宋体" w:eastAsia="宋体" w:hAnsi="宋体" w:cs="宋体" w:hint="eastAsia"/>
          <w:kern w:val="0"/>
          <w:sz w:val="24"/>
          <w:szCs w:val="24"/>
        </w:rPr>
        <w:t>企业管理、文秘、人力资源管理相关专业专科</w:t>
      </w:r>
      <w:r w:rsidR="009A5F10">
        <w:rPr>
          <w:rFonts w:ascii="宋体" w:eastAsia="宋体" w:hAnsi="宋体" w:cs="宋体" w:hint="eastAsia"/>
          <w:kern w:val="0"/>
          <w:sz w:val="24"/>
          <w:szCs w:val="24"/>
        </w:rPr>
        <w:t>及</w:t>
      </w:r>
      <w:r>
        <w:rPr>
          <w:rFonts w:ascii="宋体" w:eastAsia="宋体" w:hAnsi="宋体" w:cs="宋体" w:hint="eastAsia"/>
          <w:kern w:val="0"/>
          <w:sz w:val="24"/>
          <w:szCs w:val="24"/>
        </w:rPr>
        <w:t>以上学历</w:t>
      </w:r>
      <w:r w:rsidR="00095C85">
        <w:rPr>
          <w:rFonts w:ascii="宋体" w:eastAsia="宋体" w:hAnsi="宋体" w:cs="宋体" w:hint="eastAsia"/>
          <w:kern w:val="0"/>
          <w:sz w:val="24"/>
          <w:szCs w:val="24"/>
        </w:rPr>
        <w:t>。</w:t>
      </w:r>
    </w:p>
    <w:p w:rsidR="00095C85" w:rsidRDefault="00095C85" w:rsidP="00612B5A">
      <w:pPr>
        <w:ind w:firstLineChars="200" w:firstLine="480"/>
        <w:rPr>
          <w:rFonts w:ascii="宋体" w:eastAsia="宋体" w:hAnsi="宋体" w:cs="宋体"/>
          <w:kern w:val="0"/>
          <w:sz w:val="24"/>
          <w:szCs w:val="24"/>
        </w:rPr>
      </w:pPr>
      <w:r>
        <w:rPr>
          <w:rFonts w:ascii="宋体" w:eastAsia="宋体" w:hAnsi="宋体" w:cs="宋体" w:hint="eastAsia"/>
          <w:kern w:val="0"/>
          <w:sz w:val="24"/>
          <w:szCs w:val="24"/>
        </w:rPr>
        <w:t>选择到我公司就业或实习的学生，将先</w:t>
      </w:r>
      <w:r w:rsidR="00184F86">
        <w:rPr>
          <w:rFonts w:ascii="宋体" w:eastAsia="宋体" w:hAnsi="宋体" w:cs="宋体" w:hint="eastAsia"/>
          <w:kern w:val="0"/>
          <w:sz w:val="24"/>
          <w:szCs w:val="24"/>
        </w:rPr>
        <w:t>到</w:t>
      </w:r>
      <w:r>
        <w:rPr>
          <w:rFonts w:ascii="宋体" w:eastAsia="宋体" w:hAnsi="宋体" w:cs="宋体" w:hint="eastAsia"/>
          <w:kern w:val="0"/>
          <w:sz w:val="24"/>
          <w:szCs w:val="24"/>
        </w:rPr>
        <w:t>苏州立新制药有限公司培训实习，并签订劳动合同，缴纳五险一金。</w:t>
      </w:r>
      <w:r w:rsidR="00F64343">
        <w:rPr>
          <w:rFonts w:ascii="宋体" w:eastAsia="宋体" w:hAnsi="宋体" w:cs="宋体" w:hint="eastAsia"/>
          <w:kern w:val="0"/>
          <w:sz w:val="24"/>
          <w:szCs w:val="24"/>
        </w:rPr>
        <w:t>长远发展，学生可自主选择留在苏州立新或回到山东立新。</w:t>
      </w:r>
    </w:p>
    <w:p w:rsidR="00E37E3F" w:rsidRDefault="00565962" w:rsidP="00E37E3F">
      <w:pPr>
        <w:ind w:firstLineChars="177" w:firstLine="425"/>
        <w:rPr>
          <w:rFonts w:ascii="宋体" w:eastAsia="宋体" w:hAnsi="宋体" w:cs="宋体"/>
          <w:kern w:val="0"/>
          <w:sz w:val="24"/>
          <w:szCs w:val="24"/>
        </w:rPr>
      </w:pPr>
      <w:r>
        <w:rPr>
          <w:rFonts w:ascii="宋体" w:eastAsia="宋体" w:hAnsi="宋体" w:cs="宋体" w:hint="eastAsia"/>
          <w:kern w:val="0"/>
          <w:sz w:val="24"/>
          <w:szCs w:val="24"/>
        </w:rPr>
        <w:t>公司规范运营，严格执行劳动法规。工资福利优厚，个人发展前景</w:t>
      </w:r>
      <w:r w:rsidR="007B5388">
        <w:rPr>
          <w:rFonts w:ascii="宋体" w:eastAsia="宋体" w:hAnsi="宋体" w:cs="宋体" w:hint="eastAsia"/>
          <w:kern w:val="0"/>
          <w:sz w:val="24"/>
          <w:szCs w:val="24"/>
        </w:rPr>
        <w:t>广阔，欢迎加盟。</w:t>
      </w:r>
    </w:p>
    <w:p w:rsidR="00E37E3F" w:rsidRDefault="003F12BA" w:rsidP="003F12BA">
      <w:pPr>
        <w:ind w:firstLineChars="177" w:firstLine="425"/>
        <w:rPr>
          <w:rFonts w:ascii="宋体" w:eastAsia="宋体" w:hAnsi="宋体" w:cs="宋体"/>
          <w:kern w:val="0"/>
          <w:sz w:val="24"/>
          <w:szCs w:val="24"/>
        </w:rPr>
      </w:pPr>
      <w:r w:rsidRPr="003F12BA">
        <w:rPr>
          <w:rFonts w:ascii="宋体" w:eastAsia="宋体" w:hAnsi="宋体" w:cs="宋体"/>
          <w:kern w:val="0"/>
          <w:sz w:val="24"/>
          <w:szCs w:val="24"/>
        </w:rPr>
        <w:t>主要福利待遇：</w:t>
      </w:r>
      <w:r w:rsidR="00D24EB5" w:rsidRPr="003F12BA">
        <w:rPr>
          <w:rFonts w:ascii="宋体" w:eastAsia="宋体" w:hAnsi="宋体" w:cs="宋体"/>
          <w:kern w:val="0"/>
          <w:sz w:val="24"/>
          <w:szCs w:val="24"/>
        </w:rPr>
        <w:t>薪资</w:t>
      </w:r>
      <w:r w:rsidRPr="003F12BA">
        <w:rPr>
          <w:rFonts w:ascii="宋体" w:eastAsia="宋体" w:hAnsi="宋体" w:cs="宋体" w:hint="eastAsia"/>
          <w:kern w:val="0"/>
          <w:sz w:val="24"/>
          <w:szCs w:val="24"/>
        </w:rPr>
        <w:t>3500-6000元</w:t>
      </w:r>
      <w:r w:rsidR="00D24EB5" w:rsidRPr="003F12BA">
        <w:rPr>
          <w:rFonts w:ascii="宋体" w:eastAsia="宋体" w:hAnsi="宋体" w:cs="宋体"/>
          <w:kern w:val="0"/>
          <w:sz w:val="24"/>
          <w:szCs w:val="24"/>
        </w:rPr>
        <w:t>、五险一金、</w:t>
      </w:r>
      <w:r w:rsidRPr="003F12BA">
        <w:rPr>
          <w:rFonts w:ascii="宋体" w:eastAsia="宋体" w:hAnsi="宋体" w:cs="宋体"/>
          <w:kern w:val="0"/>
          <w:sz w:val="24"/>
          <w:szCs w:val="24"/>
        </w:rPr>
        <w:t>年终奖、</w:t>
      </w:r>
      <w:r w:rsidR="00D24EB5" w:rsidRPr="003F12BA">
        <w:rPr>
          <w:rFonts w:ascii="宋体" w:eastAsia="宋体" w:hAnsi="宋体" w:cs="宋体"/>
          <w:kern w:val="0"/>
          <w:sz w:val="24"/>
          <w:szCs w:val="24"/>
        </w:rPr>
        <w:t>法定节假日、员工体检及各类补贴；</w:t>
      </w:r>
      <w:r w:rsidRPr="003F12BA">
        <w:rPr>
          <w:rFonts w:ascii="宋体" w:eastAsia="宋体" w:hAnsi="宋体" w:cs="宋体"/>
          <w:kern w:val="0"/>
          <w:sz w:val="24"/>
          <w:szCs w:val="24"/>
        </w:rPr>
        <w:t>提供</w:t>
      </w:r>
      <w:r w:rsidR="00D24EB5" w:rsidRPr="003F12BA">
        <w:rPr>
          <w:rFonts w:ascii="宋体" w:eastAsia="宋体" w:hAnsi="宋体" w:cs="宋体"/>
          <w:kern w:val="0"/>
          <w:sz w:val="24"/>
          <w:szCs w:val="24"/>
        </w:rPr>
        <w:t>免费住宿</w:t>
      </w:r>
      <w:r w:rsidR="00D24EB5" w:rsidRPr="003F12BA">
        <w:rPr>
          <w:rFonts w:ascii="宋体" w:eastAsia="宋体" w:hAnsi="宋体" w:cs="宋体" w:hint="eastAsia"/>
          <w:kern w:val="0"/>
          <w:sz w:val="24"/>
          <w:szCs w:val="24"/>
        </w:rPr>
        <w:t>免费工作餐、员工娱乐中心。</w:t>
      </w:r>
      <w:r w:rsidRPr="003F12BA">
        <w:rPr>
          <w:rFonts w:ascii="宋体" w:eastAsia="宋体" w:hAnsi="宋体" w:cs="宋体" w:hint="eastAsia"/>
          <w:kern w:val="0"/>
          <w:sz w:val="24"/>
          <w:szCs w:val="24"/>
        </w:rPr>
        <w:t>新建高新技术企业，晋升渠道畅通。</w:t>
      </w:r>
    </w:p>
    <w:p w:rsidR="003F12BA" w:rsidRDefault="003F12BA" w:rsidP="00E37E3F">
      <w:pPr>
        <w:ind w:firstLineChars="177" w:firstLine="425"/>
        <w:rPr>
          <w:rFonts w:ascii="宋体" w:eastAsia="宋体" w:hAnsi="宋体" w:cs="宋体" w:hint="eastAsia"/>
          <w:kern w:val="0"/>
          <w:sz w:val="24"/>
          <w:szCs w:val="24"/>
        </w:rPr>
      </w:pPr>
    </w:p>
    <w:p w:rsidR="00095C85" w:rsidRPr="003F12BA" w:rsidRDefault="00095C85" w:rsidP="00E37E3F">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 xml:space="preserve">山东立新制药有限公司 </w:t>
      </w:r>
    </w:p>
    <w:p w:rsidR="00095C85" w:rsidRPr="003F12BA" w:rsidRDefault="00095C85" w:rsidP="00E37E3F">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地址：山东省淄博市高青经济开发区金洋路9号</w:t>
      </w:r>
    </w:p>
    <w:p w:rsidR="00095C85" w:rsidRPr="003F12BA" w:rsidRDefault="00095C85" w:rsidP="00E37E3F">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联系电话：0533-6773117   13589552326</w:t>
      </w:r>
    </w:p>
    <w:p w:rsidR="00095C85" w:rsidRPr="003F12BA" w:rsidRDefault="00095C85" w:rsidP="00E37E3F">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 xml:space="preserve">Email:fangxiufen@lixinpharm.com </w:t>
      </w:r>
    </w:p>
    <w:p w:rsidR="00565962" w:rsidRPr="003F12BA" w:rsidRDefault="00565962" w:rsidP="00E37E3F">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 xml:space="preserve">苏州立新制药有限公司 </w:t>
      </w:r>
    </w:p>
    <w:p w:rsidR="00565962" w:rsidRPr="003F12BA" w:rsidRDefault="00565962" w:rsidP="00E37E3F">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地址：江苏省苏州市高新区塘西路21号</w:t>
      </w:r>
    </w:p>
    <w:p w:rsidR="003500DA" w:rsidRPr="003F12BA" w:rsidRDefault="00565962" w:rsidP="003F12BA">
      <w:pPr>
        <w:ind w:firstLineChars="177" w:firstLine="425"/>
        <w:rPr>
          <w:rFonts w:ascii="宋体" w:eastAsia="宋体" w:hAnsi="宋体" w:cs="宋体"/>
          <w:kern w:val="0"/>
          <w:sz w:val="24"/>
          <w:szCs w:val="24"/>
        </w:rPr>
      </w:pPr>
      <w:r w:rsidRPr="003F12BA">
        <w:rPr>
          <w:rFonts w:ascii="宋体" w:eastAsia="宋体" w:hAnsi="宋体" w:cs="宋体" w:hint="eastAsia"/>
          <w:kern w:val="0"/>
          <w:sz w:val="24"/>
          <w:szCs w:val="24"/>
        </w:rPr>
        <w:t>公司网址：</w:t>
      </w:r>
      <w:hyperlink r:id="rId6" w:history="1">
        <w:r w:rsidRPr="003F12BA">
          <w:rPr>
            <w:rFonts w:ascii="宋体" w:eastAsia="宋体" w:hAnsi="宋体" w:cs="宋体" w:hint="eastAsia"/>
            <w:kern w:val="0"/>
            <w:sz w:val="24"/>
            <w:szCs w:val="24"/>
          </w:rPr>
          <w:t>www.lixinpharm.com</w:t>
        </w:r>
      </w:hyperlink>
      <w:r w:rsidRPr="003F12BA">
        <w:rPr>
          <w:rFonts w:ascii="宋体" w:eastAsia="宋体" w:hAnsi="宋体" w:cs="宋体" w:hint="eastAsia"/>
          <w:kern w:val="0"/>
          <w:sz w:val="24"/>
          <w:szCs w:val="24"/>
        </w:rPr>
        <w:t xml:space="preserve">    </w:t>
      </w:r>
    </w:p>
    <w:sectPr w:rsidR="003500DA" w:rsidRPr="003F12BA" w:rsidSect="00BD7E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2210" w:rsidRDefault="008A2210" w:rsidP="00565962">
      <w:r>
        <w:separator/>
      </w:r>
    </w:p>
  </w:endnote>
  <w:endnote w:type="continuationSeparator" w:id="1">
    <w:p w:rsidR="008A2210" w:rsidRDefault="008A2210" w:rsidP="005659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2210" w:rsidRDefault="008A2210" w:rsidP="00565962">
      <w:r>
        <w:separator/>
      </w:r>
    </w:p>
  </w:footnote>
  <w:footnote w:type="continuationSeparator" w:id="1">
    <w:p w:rsidR="008A2210" w:rsidRDefault="008A2210" w:rsidP="005659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00DA"/>
    <w:rsid w:val="00095C85"/>
    <w:rsid w:val="00184F86"/>
    <w:rsid w:val="00247EC0"/>
    <w:rsid w:val="002C7795"/>
    <w:rsid w:val="002D41F2"/>
    <w:rsid w:val="00347EC2"/>
    <w:rsid w:val="003500DA"/>
    <w:rsid w:val="003B34F0"/>
    <w:rsid w:val="003D79AC"/>
    <w:rsid w:val="003F12BA"/>
    <w:rsid w:val="00565962"/>
    <w:rsid w:val="005678E5"/>
    <w:rsid w:val="00612B5A"/>
    <w:rsid w:val="006D2F64"/>
    <w:rsid w:val="007B5388"/>
    <w:rsid w:val="00821206"/>
    <w:rsid w:val="008A2210"/>
    <w:rsid w:val="008B51F1"/>
    <w:rsid w:val="00954777"/>
    <w:rsid w:val="009A5F10"/>
    <w:rsid w:val="00AB34A4"/>
    <w:rsid w:val="00BD7E08"/>
    <w:rsid w:val="00D24EB5"/>
    <w:rsid w:val="00D5335C"/>
    <w:rsid w:val="00DE7F77"/>
    <w:rsid w:val="00E268E5"/>
    <w:rsid w:val="00E34970"/>
    <w:rsid w:val="00E37E3F"/>
    <w:rsid w:val="00F176A6"/>
    <w:rsid w:val="00F64343"/>
    <w:rsid w:val="00FE62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7E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95C85"/>
    <w:rPr>
      <w:color w:val="0000FF" w:themeColor="hyperlink"/>
      <w:u w:val="single"/>
    </w:rPr>
  </w:style>
  <w:style w:type="paragraph" w:styleId="a4">
    <w:name w:val="header"/>
    <w:basedOn w:val="a"/>
    <w:link w:val="Char"/>
    <w:uiPriority w:val="99"/>
    <w:semiHidden/>
    <w:unhideWhenUsed/>
    <w:rsid w:val="005659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565962"/>
    <w:rPr>
      <w:sz w:val="18"/>
      <w:szCs w:val="18"/>
    </w:rPr>
  </w:style>
  <w:style w:type="paragraph" w:styleId="a5">
    <w:name w:val="footer"/>
    <w:basedOn w:val="a"/>
    <w:link w:val="Char0"/>
    <w:uiPriority w:val="99"/>
    <w:semiHidden/>
    <w:unhideWhenUsed/>
    <w:rsid w:val="0056596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565962"/>
    <w:rPr>
      <w:sz w:val="18"/>
      <w:szCs w:val="18"/>
    </w:rPr>
  </w:style>
  <w:style w:type="character" w:customStyle="1" w:styleId="15">
    <w:name w:val="15"/>
    <w:basedOn w:val="a0"/>
    <w:rsid w:val="00D24EB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xinpharm.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1</Pages>
  <Words>165</Words>
  <Characters>947</Characters>
  <Application>Microsoft Office Word</Application>
  <DocSecurity>0</DocSecurity>
  <Lines>7</Lines>
  <Paragraphs>2</Paragraphs>
  <ScaleCrop>false</ScaleCrop>
  <Company/>
  <LinksUpToDate>false</LinksUpToDate>
  <CharactersWithSpaces>1110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14</cp:revision>
  <dcterms:created xsi:type="dcterms:W3CDTF">2018-03-08T08:08:00Z</dcterms:created>
  <dcterms:modified xsi:type="dcterms:W3CDTF">2018-03-28T01:44:00Z</dcterms:modified>
</cp:coreProperties>
</file>